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8E4E1F" w14:textId="2D161370" w:rsidR="0031770A" w:rsidRPr="0031770A" w:rsidRDefault="0031770A" w:rsidP="0031770A">
      <w:pPr>
        <w:spacing w:after="0"/>
        <w:jc w:val="both"/>
        <w:rPr>
          <w:rFonts w:ascii="Aptos Narrow" w:hAnsi="Aptos Narrow"/>
          <w:b/>
          <w:bCs/>
          <w:sz w:val="36"/>
          <w:szCs w:val="36"/>
          <w:lang w:val="en-US"/>
        </w:rPr>
      </w:pPr>
      <w:r w:rsidRPr="0031770A">
        <w:rPr>
          <w:rFonts w:ascii="Aptos Narrow" w:hAnsi="Aptos Narrow"/>
          <w:b/>
          <w:bCs/>
          <w:sz w:val="36"/>
          <w:szCs w:val="36"/>
          <w:lang w:val="en-US"/>
        </w:rPr>
        <w:t>Lab – 23</w:t>
      </w:r>
    </w:p>
    <w:p w14:paraId="5E57C55D" w14:textId="77777777" w:rsidR="0031770A" w:rsidRPr="0031770A" w:rsidRDefault="0031770A" w:rsidP="0031770A">
      <w:pPr>
        <w:spacing w:after="0"/>
        <w:jc w:val="both"/>
        <w:rPr>
          <w:rFonts w:ascii="Aptos Narrow" w:hAnsi="Aptos Narrow"/>
          <w:b/>
          <w:bCs/>
          <w:sz w:val="36"/>
          <w:szCs w:val="36"/>
          <w:lang w:val="en-US"/>
        </w:rPr>
      </w:pPr>
      <w:r w:rsidRPr="0031770A">
        <w:rPr>
          <w:rFonts w:ascii="Aptos Narrow" w:hAnsi="Aptos Narrow"/>
          <w:b/>
          <w:bCs/>
          <w:sz w:val="36"/>
          <w:szCs w:val="36"/>
          <w:lang w:val="en-US"/>
        </w:rPr>
        <w:t>Student Name: Navneet P</w:t>
      </w:r>
      <w:r w:rsidRPr="0031770A">
        <w:rPr>
          <w:rFonts w:ascii="Aptos Narrow" w:hAnsi="Aptos Narrow"/>
          <w:b/>
          <w:bCs/>
          <w:sz w:val="36"/>
          <w:szCs w:val="36"/>
          <w:lang w:val="en-US"/>
        </w:rPr>
        <w:tab/>
      </w:r>
    </w:p>
    <w:p w14:paraId="683B7346" w14:textId="77777777" w:rsidR="0031770A" w:rsidRPr="0031770A" w:rsidRDefault="0031770A" w:rsidP="0031770A">
      <w:pPr>
        <w:spacing w:after="0"/>
        <w:jc w:val="both"/>
        <w:rPr>
          <w:rFonts w:ascii="Aptos Narrow" w:hAnsi="Aptos Narrow"/>
          <w:b/>
          <w:bCs/>
          <w:sz w:val="36"/>
          <w:szCs w:val="36"/>
          <w:lang w:val="en-US"/>
        </w:rPr>
      </w:pPr>
      <w:r w:rsidRPr="0031770A">
        <w:rPr>
          <w:rFonts w:ascii="Aptos Narrow" w:hAnsi="Aptos Narrow"/>
          <w:b/>
          <w:bCs/>
          <w:sz w:val="36"/>
          <w:szCs w:val="36"/>
          <w:lang w:val="en-US"/>
        </w:rPr>
        <w:t>Student ID: AF0411619</w:t>
      </w:r>
    </w:p>
    <w:p w14:paraId="7E10BBAF" w14:textId="124C51A9" w:rsidR="00BD66E3" w:rsidRDefault="0031770A">
      <w:pPr>
        <w:rPr>
          <w:rFonts w:ascii="Aptos Narrow" w:hAnsi="Aptos Narrow"/>
        </w:rPr>
      </w:pP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</w:r>
    </w:p>
    <w:p w14:paraId="3FE61757" w14:textId="2D9DA4CB" w:rsidR="0031770A" w:rsidRDefault="0031770A">
      <w:pPr>
        <w:rPr>
          <w:rFonts w:ascii="Aptos Narrow" w:hAnsi="Aptos Narrow"/>
          <w:b/>
          <w:bCs/>
          <w:i/>
          <w:iCs/>
          <w:sz w:val="40"/>
          <w:szCs w:val="40"/>
          <w:u w:val="single"/>
        </w:rPr>
      </w:pP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</w:r>
      <w:r>
        <w:rPr>
          <w:rFonts w:ascii="Aptos Narrow" w:hAnsi="Aptos Narrow"/>
        </w:rPr>
        <w:tab/>
      </w:r>
      <w:r w:rsidR="00E26C26">
        <w:rPr>
          <w:rFonts w:ascii="Aptos Narrow" w:hAnsi="Aptos Narrow"/>
        </w:rPr>
        <w:t xml:space="preserve">           </w:t>
      </w:r>
      <w:r w:rsidRPr="00E26C26">
        <w:rPr>
          <w:rFonts w:ascii="Aptos Narrow" w:hAnsi="Aptos Narrow"/>
          <w:b/>
          <w:bCs/>
          <w:i/>
          <w:iCs/>
          <w:sz w:val="40"/>
          <w:szCs w:val="40"/>
          <w:u w:val="single"/>
        </w:rPr>
        <w:t xml:space="preserve">Topic-Some more matplotlib </w:t>
      </w:r>
      <w:r w:rsidR="00E26C26" w:rsidRPr="00E26C26">
        <w:rPr>
          <w:rFonts w:ascii="Aptos Narrow" w:hAnsi="Aptos Narrow"/>
          <w:b/>
          <w:bCs/>
          <w:i/>
          <w:iCs/>
          <w:sz w:val="40"/>
          <w:szCs w:val="40"/>
          <w:u w:val="single"/>
        </w:rPr>
        <w:t>graphs</w:t>
      </w:r>
    </w:p>
    <w:p w14:paraId="71BA2647" w14:textId="6F3F31B6" w:rsidR="00E26C26" w:rsidRDefault="00E26C26" w:rsidP="00E26C26">
      <w:pPr>
        <w:spacing w:after="0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Graphs used:</w:t>
      </w:r>
    </w:p>
    <w:p w14:paraId="3527B312" w14:textId="5B99E21C" w:rsidR="00E26C26" w:rsidRDefault="00E26C26" w:rsidP="007F2717">
      <w:pPr>
        <w:pStyle w:val="ListParagraph"/>
        <w:numPr>
          <w:ilvl w:val="0"/>
          <w:numId w:val="1"/>
        </w:numPr>
        <w:spacing w:after="0" w:line="276" w:lineRule="auto"/>
        <w:rPr>
          <w:rFonts w:ascii="Aptos Narrow" w:hAnsi="Aptos Narrow"/>
          <w:sz w:val="32"/>
          <w:szCs w:val="32"/>
        </w:rPr>
      </w:pPr>
      <w:r w:rsidRPr="00E26C26">
        <w:rPr>
          <w:rFonts w:ascii="Aptos Narrow" w:hAnsi="Aptos Narrow"/>
          <w:b/>
          <w:bCs/>
          <w:sz w:val="32"/>
          <w:szCs w:val="32"/>
        </w:rPr>
        <w:t>Pie Plot</w:t>
      </w:r>
      <w:r w:rsidRPr="00E26C26">
        <w:rPr>
          <w:rFonts w:ascii="Aptos Narrow" w:hAnsi="Aptos Narrow"/>
          <w:sz w:val="32"/>
          <w:szCs w:val="32"/>
        </w:rPr>
        <w:t>:  A pie plot, also known as a pie chart, is a circular data visualization that is commonly used to represent the distribution of a whole into its constituent parts or categories. It is particularly useful for displaying the proportional composition of a dataset, where each part or category is represented by a "slice" of the pie, and the entire pie represents 100% of the whole.</w:t>
      </w:r>
    </w:p>
    <w:p w14:paraId="5FD2E948" w14:textId="77777777" w:rsidR="007F2717" w:rsidRPr="007F2717" w:rsidRDefault="007F2717" w:rsidP="007F2717">
      <w:pPr>
        <w:spacing w:after="0" w:line="276" w:lineRule="auto"/>
        <w:ind w:left="360"/>
        <w:rPr>
          <w:rFonts w:ascii="Aptos Narrow" w:hAnsi="Aptos Narrow"/>
          <w:sz w:val="32"/>
          <w:szCs w:val="32"/>
        </w:rPr>
      </w:pPr>
    </w:p>
    <w:p w14:paraId="567EB68F" w14:textId="56134372" w:rsidR="00E26C26" w:rsidRDefault="00E26C26" w:rsidP="007F2717">
      <w:pPr>
        <w:pStyle w:val="ListParagraph"/>
        <w:numPr>
          <w:ilvl w:val="0"/>
          <w:numId w:val="1"/>
        </w:numPr>
        <w:spacing w:after="0" w:line="276" w:lineRule="auto"/>
        <w:rPr>
          <w:rFonts w:ascii="Aptos Narrow" w:hAnsi="Aptos Narrow"/>
          <w:sz w:val="32"/>
          <w:szCs w:val="32"/>
        </w:rPr>
      </w:pPr>
      <w:r w:rsidRPr="00E26C26">
        <w:rPr>
          <w:rFonts w:ascii="Aptos Narrow" w:hAnsi="Aptos Narrow"/>
          <w:b/>
          <w:bCs/>
          <w:sz w:val="32"/>
          <w:szCs w:val="32"/>
        </w:rPr>
        <w:t>Scatter plot</w:t>
      </w:r>
      <w:r>
        <w:rPr>
          <w:rFonts w:ascii="Aptos Narrow" w:hAnsi="Aptos Narrow"/>
          <w:b/>
          <w:bCs/>
          <w:sz w:val="32"/>
          <w:szCs w:val="32"/>
        </w:rPr>
        <w:t>:</w:t>
      </w:r>
      <w:r w:rsidRPr="00E26C26">
        <w:rPr>
          <w:rFonts w:ascii="Aptos Narrow" w:hAnsi="Aptos Narrow"/>
          <w:sz w:val="32"/>
          <w:szCs w:val="32"/>
        </w:rPr>
        <w:t xml:space="preserve"> A scatter plot is a data visualization technique that is used to display individual data points on a two-dimensional graph. In a scatter plot, each data point represents one observation or data entry and is plotted as a point on the graph. The position of each point is determined by its values on two variables, typically referred to as the x-axis and y-axis.</w:t>
      </w:r>
    </w:p>
    <w:p w14:paraId="197340E1" w14:textId="77777777" w:rsidR="007F2717" w:rsidRPr="007F2717" w:rsidRDefault="007F2717" w:rsidP="007F2717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9582723" w14:textId="7CA8A0D7" w:rsidR="007F2717" w:rsidRDefault="007F2717" w:rsidP="007F2717">
      <w:pPr>
        <w:pStyle w:val="ListParagraph"/>
        <w:numPr>
          <w:ilvl w:val="0"/>
          <w:numId w:val="1"/>
        </w:numPr>
        <w:spacing w:after="0" w:line="276" w:lineRule="auto"/>
        <w:rPr>
          <w:rFonts w:ascii="Aptos Narrow" w:hAnsi="Aptos Narrow"/>
          <w:sz w:val="32"/>
          <w:szCs w:val="32"/>
        </w:rPr>
      </w:pPr>
      <w:r w:rsidRPr="007F2717">
        <w:rPr>
          <w:rFonts w:ascii="Aptos Narrow" w:hAnsi="Aptos Narrow"/>
          <w:b/>
          <w:bCs/>
          <w:sz w:val="32"/>
          <w:szCs w:val="32"/>
        </w:rPr>
        <w:t>Subplot</w:t>
      </w:r>
      <w:r>
        <w:rPr>
          <w:rFonts w:ascii="Aptos Narrow" w:hAnsi="Aptos Narrow"/>
          <w:b/>
          <w:bCs/>
          <w:sz w:val="32"/>
          <w:szCs w:val="32"/>
        </w:rPr>
        <w:t xml:space="preserve">s: </w:t>
      </w:r>
      <w:r w:rsidRPr="007F2717">
        <w:rPr>
          <w:rFonts w:ascii="Aptos Narrow" w:hAnsi="Aptos Narrow"/>
          <w:sz w:val="32"/>
          <w:szCs w:val="32"/>
        </w:rPr>
        <w:t xml:space="preserve">a subplot, short for "sub-plot," refers to a feature or capability that allows you to create multiple smaller plots within a single, larger plot or figure. Subplots are commonly used when you want to display multiple graphs or charts side by side, making it easier to compare and </w:t>
      </w:r>
      <w:r w:rsidRPr="007F2717">
        <w:rPr>
          <w:rFonts w:ascii="Aptos Narrow" w:hAnsi="Aptos Narrow"/>
          <w:sz w:val="32"/>
          <w:szCs w:val="32"/>
        </w:rPr>
        <w:t>analyse</w:t>
      </w:r>
      <w:r w:rsidRPr="007F2717">
        <w:rPr>
          <w:rFonts w:ascii="Aptos Narrow" w:hAnsi="Aptos Narrow"/>
          <w:sz w:val="32"/>
          <w:szCs w:val="32"/>
        </w:rPr>
        <w:t xml:space="preserve"> different aspects of your data within a single visual representation.</w:t>
      </w:r>
    </w:p>
    <w:p w14:paraId="4CE80489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52929AC5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3AB29117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76A837E6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6C303DAB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42748D62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7888C9C7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6B295A5E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47DD3083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2BE2B4FC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Q1. </w:t>
      </w:r>
      <w:r w:rsidRPr="004237FA">
        <w:rPr>
          <w:rFonts w:ascii="Aptos Narrow" w:hAnsi="Aptos Narrow"/>
          <w:b/>
          <w:bCs/>
          <w:sz w:val="32"/>
          <w:szCs w:val="32"/>
        </w:rPr>
        <w:t>Market Share Pie Chart In this example</w:t>
      </w:r>
      <w:r>
        <w:rPr>
          <w:rFonts w:ascii="Aptos Narrow" w:hAnsi="Aptos Narrow"/>
          <w:sz w:val="32"/>
          <w:szCs w:val="32"/>
        </w:rPr>
        <w:t>.</w:t>
      </w:r>
    </w:p>
    <w:p w14:paraId="50F35062" w14:textId="16C4F9F1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C</w:t>
      </w:r>
      <w:r w:rsidRPr="004237FA">
        <w:rPr>
          <w:rFonts w:ascii="Aptos Narrow" w:hAnsi="Aptos Narrow"/>
          <w:sz w:val="32"/>
          <w:szCs w:val="32"/>
        </w:rPr>
        <w:t>reate a pie chart to illustrate the market share of different smartphone manufacturers in a competitive market. The pie chart will show the proportional distribution of market share among key players.</w:t>
      </w:r>
    </w:p>
    <w:p w14:paraId="5006F84C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11A50F7" w14:textId="77264B21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63DDBE1D" w14:textId="674CDAB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0A6F82AA" wp14:editId="78EBC0EC">
            <wp:extent cx="6645910" cy="5042535"/>
            <wp:effectExtent l="0" t="0" r="0" b="0"/>
            <wp:docPr id="217323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232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D657" w14:textId="3CEEC968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Output:</w:t>
      </w:r>
    </w:p>
    <w:p w14:paraId="6E1671C9" w14:textId="7C05E5B8" w:rsidR="004237FA" w:rsidRDefault="004237FA" w:rsidP="004237FA">
      <w:pPr>
        <w:spacing w:after="0" w:line="276" w:lineRule="auto"/>
        <w:ind w:left="2880"/>
        <w:rPr>
          <w:rFonts w:ascii="Aptos Narrow" w:hAnsi="Aptos Narrow"/>
          <w:sz w:val="32"/>
          <w:szCs w:val="32"/>
        </w:rPr>
      </w:pPr>
      <w:r w:rsidRPr="004237FA">
        <w:rPr>
          <w:rFonts w:ascii="Aptos Narrow" w:hAnsi="Aptos Narrow"/>
          <w:sz w:val="32"/>
          <w:szCs w:val="32"/>
        </w:rPr>
        <w:drawing>
          <wp:inline distT="0" distB="0" distL="0" distR="0" wp14:anchorId="45D74247" wp14:editId="3C678B67">
            <wp:extent cx="2459499" cy="2552700"/>
            <wp:effectExtent l="0" t="0" r="0" b="0"/>
            <wp:docPr id="21182609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765" cy="2559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1FC00" w14:textId="77777777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Q2. </w:t>
      </w:r>
      <w:r w:rsidRPr="004237FA">
        <w:rPr>
          <w:rFonts w:ascii="Aptos Narrow" w:hAnsi="Aptos Narrow"/>
          <w:b/>
          <w:bCs/>
          <w:sz w:val="32"/>
          <w:szCs w:val="32"/>
        </w:rPr>
        <w:t>Exam Scores vs. Study Hours</w:t>
      </w:r>
      <w:r w:rsidRPr="004237FA">
        <w:rPr>
          <w:rFonts w:ascii="Aptos Narrow" w:hAnsi="Aptos Narrow"/>
          <w:sz w:val="32"/>
          <w:szCs w:val="32"/>
        </w:rPr>
        <w:t xml:space="preserve"> </w:t>
      </w:r>
    </w:p>
    <w:p w14:paraId="3A2728C5" w14:textId="4C2DD8C8" w:rsidR="004237FA" w:rsidRP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C</w:t>
      </w:r>
      <w:r w:rsidRPr="004237FA">
        <w:rPr>
          <w:rFonts w:ascii="Aptos Narrow" w:hAnsi="Aptos Narrow"/>
          <w:sz w:val="32"/>
          <w:szCs w:val="32"/>
        </w:rPr>
        <w:t>reate a scatter plot to visualize the relationship between the number of study hours and the corresponding exam scores of a group of students.</w:t>
      </w:r>
    </w:p>
    <w:p w14:paraId="6595C6F0" w14:textId="302EDE19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6F56E614" w14:textId="21F7F772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40DC8251" wp14:editId="32F702E7">
            <wp:extent cx="6645910" cy="6826250"/>
            <wp:effectExtent l="0" t="0" r="0" b="0"/>
            <wp:docPr id="32341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1967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8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F573" w14:textId="77777777" w:rsidR="00B3142C" w:rsidRDefault="00B3142C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792D01B9" w14:textId="77777777" w:rsidR="00B3142C" w:rsidRDefault="00B3142C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209BD577" w14:textId="77777777" w:rsidR="00B3142C" w:rsidRDefault="00B3142C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0FB9EE8A" w14:textId="77777777" w:rsidR="00B3142C" w:rsidRDefault="00B3142C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CDD5082" w14:textId="77777777" w:rsidR="00B3142C" w:rsidRDefault="00B3142C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7AB40EBB" w14:textId="77777777" w:rsidR="00B3142C" w:rsidRDefault="00B3142C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75DEA7E6" w14:textId="7166400C" w:rsid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Output:</w:t>
      </w:r>
    </w:p>
    <w:p w14:paraId="4C7C3048" w14:textId="0F57B2F4" w:rsidR="00B3142C" w:rsidRDefault="00B3142C" w:rsidP="00B3142C">
      <w:pPr>
        <w:spacing w:after="0" w:line="276" w:lineRule="auto"/>
        <w:ind w:firstLine="720"/>
        <w:rPr>
          <w:rFonts w:ascii="Aptos Narrow" w:hAnsi="Aptos Narrow"/>
          <w:sz w:val="32"/>
          <w:szCs w:val="32"/>
        </w:rPr>
      </w:pPr>
      <w:r w:rsidRPr="00B3142C">
        <w:rPr>
          <w:rFonts w:ascii="Aptos Narrow" w:hAnsi="Aptos Narrow"/>
          <w:sz w:val="32"/>
          <w:szCs w:val="32"/>
        </w:rPr>
        <w:drawing>
          <wp:inline distT="0" distB="0" distL="0" distR="0" wp14:anchorId="0AD946C2" wp14:editId="60BEB5F7">
            <wp:extent cx="5151120" cy="4160520"/>
            <wp:effectExtent l="0" t="0" r="0" b="0"/>
            <wp:docPr id="15864539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10B9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1B6F878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0B5CB348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56EEDAC0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6437EC75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0906F747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6C3ABF27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3272B4D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7D87E2A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549E7CA1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6C23A4BA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B39469E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41ACC924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3CCBAEC9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49547013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3EDA5DF9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5E39E3DA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56507E09" w14:textId="77777777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4331C8BC" w14:textId="770A1EE8" w:rsidR="00B3142C" w:rsidRDefault="00B3142C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Q3. </w:t>
      </w:r>
      <w:r w:rsidR="00BC135B">
        <w:rPr>
          <w:rFonts w:ascii="Aptos Narrow" w:hAnsi="Aptos Narrow"/>
          <w:sz w:val="32"/>
          <w:szCs w:val="32"/>
        </w:rPr>
        <w:t>Using subplot create multiple plots in a single figure.</w:t>
      </w:r>
    </w:p>
    <w:p w14:paraId="031EB4AA" w14:textId="4C9E6E38" w:rsidR="00D31B6A" w:rsidRDefault="00D31B6A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6152E1D4" w14:textId="59420AEA" w:rsidR="00BC135B" w:rsidRDefault="00BC135B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55A9A439" wp14:editId="4C2AE552">
            <wp:extent cx="6240303" cy="9007475"/>
            <wp:effectExtent l="0" t="0" r="0" b="0"/>
            <wp:docPr id="10741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95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43154" cy="901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43B1" w14:textId="2847DF5D" w:rsidR="00BC135B" w:rsidRDefault="00BC135B" w:rsidP="00B3142C">
      <w:pPr>
        <w:spacing w:after="0" w:line="276" w:lineRule="auto"/>
        <w:rPr>
          <w:noProof/>
        </w:rPr>
      </w:pPr>
      <w:r>
        <w:rPr>
          <w:rFonts w:ascii="Aptos Narrow" w:hAnsi="Aptos Narrow"/>
          <w:sz w:val="32"/>
          <w:szCs w:val="32"/>
        </w:rPr>
        <w:lastRenderedPageBreak/>
        <w:t>Output:</w:t>
      </w:r>
      <w:r w:rsidRPr="00BC135B">
        <w:rPr>
          <w:noProof/>
        </w:rPr>
        <w:t xml:space="preserve"> </w:t>
      </w:r>
    </w:p>
    <w:p w14:paraId="4BDF490A" w14:textId="42409A0B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  <w:r w:rsidRPr="00BC135B">
        <w:rPr>
          <w:rFonts w:ascii="Aptos Narrow" w:hAnsi="Aptos Narrow"/>
          <w:sz w:val="32"/>
          <w:szCs w:val="32"/>
        </w:rPr>
        <w:drawing>
          <wp:inline distT="0" distB="0" distL="0" distR="0" wp14:anchorId="6FE55448" wp14:editId="5A5FC221">
            <wp:extent cx="6165850" cy="5133103"/>
            <wp:effectExtent l="0" t="0" r="0" b="0"/>
            <wp:docPr id="13018061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920" cy="513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0126B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31FD3810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2AFC6CD2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3961F1EB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4843820B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25C7F520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22F47FC5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72A739E4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7D917D9D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23B5EAD7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87C1ECA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7225BE2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51DB9281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0C4652C5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7C3670A9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6EAB8914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Another subplot example with </w:t>
      </w:r>
      <w:proofErr w:type="gramStart"/>
      <w:r>
        <w:rPr>
          <w:rFonts w:ascii="Aptos Narrow" w:hAnsi="Aptos Narrow"/>
          <w:sz w:val="32"/>
          <w:szCs w:val="32"/>
        </w:rPr>
        <w:t>four line</w:t>
      </w:r>
      <w:proofErr w:type="gramEnd"/>
      <w:r>
        <w:rPr>
          <w:rFonts w:ascii="Aptos Narrow" w:hAnsi="Aptos Narrow"/>
          <w:sz w:val="32"/>
          <w:szCs w:val="32"/>
        </w:rPr>
        <w:t xml:space="preserve"> graphs in the same figure.</w:t>
      </w:r>
    </w:p>
    <w:p w14:paraId="20D6E212" w14:textId="384B04A2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46639706" w14:textId="141C6838" w:rsidR="00BC135B" w:rsidRDefault="00BC135B" w:rsidP="00BC135B">
      <w:pPr>
        <w:spacing w:after="0" w:line="276" w:lineRule="auto"/>
        <w:ind w:firstLine="720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43871D9D" wp14:editId="23F1F3A3">
            <wp:extent cx="5093970" cy="8721030"/>
            <wp:effectExtent l="0" t="0" r="0" b="0"/>
            <wp:docPr id="260222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228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6468" cy="87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9006" w14:textId="77777777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1B967905" w14:textId="30FD8914" w:rsid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Output:</w:t>
      </w:r>
    </w:p>
    <w:p w14:paraId="3F9AC2E2" w14:textId="39725006" w:rsidR="00BC135B" w:rsidRP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  <w:r w:rsidRPr="00BC135B">
        <w:rPr>
          <w:rFonts w:ascii="Aptos Narrow" w:hAnsi="Aptos Narrow"/>
          <w:sz w:val="32"/>
          <w:szCs w:val="32"/>
        </w:rPr>
        <w:drawing>
          <wp:inline distT="0" distB="0" distL="0" distR="0" wp14:anchorId="00C278A3" wp14:editId="5194183A">
            <wp:extent cx="6645910" cy="5532755"/>
            <wp:effectExtent l="0" t="0" r="0" b="0"/>
            <wp:docPr id="10274732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3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641A" w14:textId="71F9DF69" w:rsidR="00BC135B" w:rsidRP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3C67C011" w14:textId="77777777" w:rsidR="00BC135B" w:rsidRPr="00BC135B" w:rsidRDefault="00BC135B" w:rsidP="00BC135B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3AA8E35F" w14:textId="77777777" w:rsidR="00BC135B" w:rsidRDefault="00BC135B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0748386A" w14:textId="36D783BA" w:rsidR="00D31B6A" w:rsidRDefault="00D31B6A" w:rsidP="00B3142C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47E2B8D7" w14:textId="77777777" w:rsidR="00B3142C" w:rsidRDefault="00B3142C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47AE1418" w14:textId="77777777" w:rsidR="004237FA" w:rsidRPr="004237FA" w:rsidRDefault="004237FA" w:rsidP="004237FA">
      <w:pPr>
        <w:spacing w:after="0" w:line="276" w:lineRule="auto"/>
        <w:rPr>
          <w:rFonts w:ascii="Aptos Narrow" w:hAnsi="Aptos Narrow"/>
          <w:sz w:val="32"/>
          <w:szCs w:val="32"/>
        </w:rPr>
      </w:pPr>
    </w:p>
    <w:p w14:paraId="7E6B0AAE" w14:textId="77777777" w:rsidR="00E26C26" w:rsidRPr="00E26C26" w:rsidRDefault="00E26C26" w:rsidP="00E26C26">
      <w:pPr>
        <w:spacing w:after="0"/>
        <w:rPr>
          <w:rFonts w:ascii="Aptos Narrow" w:hAnsi="Aptos Narrow"/>
          <w:sz w:val="32"/>
          <w:szCs w:val="32"/>
        </w:rPr>
      </w:pPr>
    </w:p>
    <w:p w14:paraId="370B3738" w14:textId="633DA217" w:rsidR="0031770A" w:rsidRPr="0031770A" w:rsidRDefault="0031770A">
      <w:pPr>
        <w:rPr>
          <w:rFonts w:ascii="Aptos Narrow" w:hAnsi="Aptos Narrow"/>
        </w:rPr>
      </w:pPr>
      <w:r w:rsidRPr="0031770A">
        <w:rPr>
          <w:rFonts w:ascii="Aptos Narrow" w:hAnsi="Aptos Narrow"/>
        </w:rPr>
        <w:tab/>
      </w:r>
      <w:r w:rsidRPr="0031770A">
        <w:rPr>
          <w:rFonts w:ascii="Aptos Narrow" w:hAnsi="Aptos Narrow"/>
        </w:rPr>
        <w:tab/>
      </w:r>
      <w:r w:rsidRPr="0031770A">
        <w:rPr>
          <w:rFonts w:ascii="Aptos Narrow" w:hAnsi="Aptos Narrow"/>
        </w:rPr>
        <w:tab/>
      </w:r>
    </w:p>
    <w:sectPr w:rsidR="0031770A" w:rsidRPr="0031770A" w:rsidSect="0031770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52C0FBA"/>
    <w:multiLevelType w:val="hybridMultilevel"/>
    <w:tmpl w:val="E2184F3E"/>
    <w:lvl w:ilvl="0" w:tplc="4184C9F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42309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266A"/>
    <w:rsid w:val="00061271"/>
    <w:rsid w:val="001940B2"/>
    <w:rsid w:val="0031770A"/>
    <w:rsid w:val="003D4067"/>
    <w:rsid w:val="004237FA"/>
    <w:rsid w:val="006453C9"/>
    <w:rsid w:val="007F2717"/>
    <w:rsid w:val="00861610"/>
    <w:rsid w:val="00974349"/>
    <w:rsid w:val="00B3142C"/>
    <w:rsid w:val="00BC135B"/>
    <w:rsid w:val="00BD66E3"/>
    <w:rsid w:val="00CC3414"/>
    <w:rsid w:val="00D31B6A"/>
    <w:rsid w:val="00E26C26"/>
    <w:rsid w:val="00FC26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C23340"/>
  <w15:chartTrackingRefBased/>
  <w15:docId w15:val="{B242CE1C-1B90-4D2C-9DB8-2B8D01DE7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770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26C2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3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57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16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8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16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32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57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33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88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3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25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3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2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13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49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0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17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4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3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8</Pages>
  <Words>291</Words>
  <Characters>1663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Navneet P</dc:creator>
  <cp:keywords/>
  <dc:description/>
  <cp:lastModifiedBy>Navneet P</cp:lastModifiedBy>
  <cp:revision>6</cp:revision>
  <dcterms:created xsi:type="dcterms:W3CDTF">2024-10-07T10:07:00Z</dcterms:created>
  <dcterms:modified xsi:type="dcterms:W3CDTF">2024-10-07T13:21:00Z</dcterms:modified>
</cp:coreProperties>
</file>